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E7D35" w14:textId="7CD82A13" w:rsidR="008E3CFD" w:rsidRDefault="00E8281A" w:rsidP="00E828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</w:t>
      </w:r>
      <w:r w:rsidRPr="00E8281A"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gramStart"/>
      <w:r w:rsidRPr="00E8281A">
        <w:rPr>
          <w:rFonts w:ascii="Times New Roman" w:hAnsi="Times New Roman" w:cs="Times New Roman"/>
          <w:sz w:val="28"/>
          <w:szCs w:val="28"/>
        </w:rPr>
        <w:t xml:space="preserve">№  </w:t>
      </w:r>
      <w:r w:rsidR="00383627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proofErr w:type="gramEnd"/>
      <w:r w:rsidRPr="00E8281A">
        <w:rPr>
          <w:rFonts w:ascii="Times New Roman" w:hAnsi="Times New Roman" w:cs="Times New Roman"/>
          <w:sz w:val="28"/>
          <w:szCs w:val="28"/>
        </w:rPr>
        <w:t xml:space="preserve"> </w:t>
      </w:r>
      <w:r w:rsidRPr="00E8281A">
        <w:rPr>
          <w:rFonts w:ascii="Times New Roman" w:hAnsi="Times New Roman" w:cs="Times New Roman"/>
          <w:sz w:val="28"/>
          <w:szCs w:val="28"/>
        </w:rPr>
        <w:br/>
      </w:r>
      <w:r w:rsidRPr="003836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E8281A">
        <w:rPr>
          <w:rFonts w:ascii="Times New Roman" w:hAnsi="Times New Roman" w:cs="Times New Roman"/>
          <w:sz w:val="28"/>
          <w:szCs w:val="28"/>
        </w:rPr>
        <w:t>к протоколу</w:t>
      </w:r>
      <w:r w:rsidRPr="00383627">
        <w:rPr>
          <w:rFonts w:ascii="Times New Roman" w:hAnsi="Times New Roman" w:cs="Times New Roman"/>
          <w:sz w:val="28"/>
          <w:szCs w:val="28"/>
        </w:rPr>
        <w:t xml:space="preserve"> </w:t>
      </w:r>
      <w:r w:rsidRPr="00E8281A">
        <w:rPr>
          <w:rFonts w:ascii="Times New Roman" w:hAnsi="Times New Roman" w:cs="Times New Roman"/>
          <w:sz w:val="28"/>
          <w:szCs w:val="28"/>
        </w:rPr>
        <w:t>НТКА № 48-2021</w:t>
      </w:r>
    </w:p>
    <w:p w14:paraId="77FDF464" w14:textId="77777777" w:rsidR="00E8281A" w:rsidRDefault="00E8281A" w:rsidP="00E828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6C71F28" w14:textId="77777777" w:rsidR="0004798D" w:rsidRDefault="008E3CFD" w:rsidP="008E3C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E3CFD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E3CFD">
        <w:rPr>
          <w:rFonts w:ascii="Times New Roman" w:hAnsi="Times New Roman" w:cs="Times New Roman"/>
          <w:sz w:val="28"/>
          <w:szCs w:val="28"/>
        </w:rPr>
        <w:t xml:space="preserve"> о переходе </w:t>
      </w:r>
    </w:p>
    <w:p w14:paraId="5A7C7790" w14:textId="1DCED731" w:rsidR="008E3CFD" w:rsidRPr="00194EE8" w:rsidRDefault="00194EE8" w:rsidP="006630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стандарту</w:t>
      </w:r>
      <w:r w:rsidR="008E3CFD" w:rsidRPr="008E3CFD">
        <w:rPr>
          <w:rFonts w:ascii="Times New Roman" w:hAnsi="Times New Roman" w:cs="Times New Roman"/>
          <w:sz w:val="28"/>
          <w:szCs w:val="28"/>
        </w:rPr>
        <w:t xml:space="preserve"> ГОСТ</w:t>
      </w:r>
      <w:r w:rsidR="008E3CFD" w:rsidRPr="00194EE8">
        <w:rPr>
          <w:rFonts w:ascii="Times New Roman" w:hAnsi="Times New Roman" w:cs="Times New Roman"/>
          <w:sz w:val="28"/>
          <w:szCs w:val="28"/>
        </w:rPr>
        <w:t xml:space="preserve"> </w:t>
      </w:r>
      <w:r w:rsidR="008E3CFD" w:rsidRPr="003458B8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8E3CFD" w:rsidRPr="00194EE8">
        <w:rPr>
          <w:rFonts w:ascii="Times New Roman" w:hAnsi="Times New Roman" w:cs="Times New Roman"/>
          <w:sz w:val="28"/>
          <w:szCs w:val="28"/>
        </w:rPr>
        <w:t>/</w:t>
      </w:r>
      <w:r w:rsidR="008E3CFD" w:rsidRPr="003458B8">
        <w:rPr>
          <w:rFonts w:ascii="Times New Roman" w:hAnsi="Times New Roman" w:cs="Times New Roman"/>
          <w:sz w:val="28"/>
          <w:szCs w:val="28"/>
          <w:lang w:val="en-US"/>
        </w:rPr>
        <w:t>IEC</w:t>
      </w:r>
      <w:r w:rsidR="008E3CFD" w:rsidRPr="00194EE8">
        <w:rPr>
          <w:rFonts w:ascii="Times New Roman" w:hAnsi="Times New Roman" w:cs="Times New Roman"/>
          <w:sz w:val="28"/>
          <w:szCs w:val="28"/>
        </w:rPr>
        <w:t xml:space="preserve"> 17011-2018</w:t>
      </w:r>
      <w:r w:rsidR="00470DEF" w:rsidRPr="00194EE8">
        <w:rPr>
          <w:rFonts w:ascii="Times New Roman" w:hAnsi="Times New Roman" w:cs="Times New Roman"/>
          <w:sz w:val="28"/>
          <w:szCs w:val="28"/>
        </w:rPr>
        <w:t xml:space="preserve"> </w:t>
      </w:r>
      <w:r w:rsidRPr="00194EE8">
        <w:rPr>
          <w:rFonts w:ascii="Times New Roman" w:hAnsi="Times New Roman" w:cs="Times New Roman"/>
          <w:i/>
          <w:sz w:val="28"/>
          <w:szCs w:val="28"/>
        </w:rPr>
        <w:t>Оценка соответствия. Требования к органам по аккредитации, аккредитующим органы по оценке соответствия</w:t>
      </w:r>
      <w:r w:rsidRPr="00194EE8">
        <w:rPr>
          <w:rFonts w:ascii="Times New Roman" w:hAnsi="Times New Roman" w:cs="Times New Roman"/>
          <w:sz w:val="28"/>
          <w:szCs w:val="28"/>
        </w:rPr>
        <w:t xml:space="preserve"> </w:t>
      </w:r>
      <w:r w:rsidR="00470DEF" w:rsidRPr="00194EE8">
        <w:rPr>
          <w:rFonts w:ascii="Times New Roman" w:hAnsi="Times New Roman" w:cs="Times New Roman"/>
          <w:sz w:val="28"/>
          <w:szCs w:val="28"/>
        </w:rPr>
        <w:t>(</w:t>
      </w:r>
      <w:bookmarkStart w:id="1" w:name="_Hlk73350135"/>
      <w:r>
        <w:rPr>
          <w:rFonts w:ascii="Times New Roman" w:hAnsi="Times New Roman" w:cs="Times New Roman"/>
          <w:sz w:val="28"/>
          <w:szCs w:val="28"/>
        </w:rPr>
        <w:t xml:space="preserve">идентичен </w:t>
      </w:r>
      <w:r w:rsidR="00470DEF" w:rsidRPr="003458B8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470DEF" w:rsidRPr="00194EE8">
        <w:rPr>
          <w:rFonts w:ascii="Times New Roman" w:hAnsi="Times New Roman" w:cs="Times New Roman"/>
          <w:sz w:val="28"/>
          <w:szCs w:val="28"/>
        </w:rPr>
        <w:t>/</w:t>
      </w:r>
      <w:r w:rsidR="00470DEF" w:rsidRPr="003458B8">
        <w:rPr>
          <w:rFonts w:ascii="Times New Roman" w:hAnsi="Times New Roman" w:cs="Times New Roman"/>
          <w:sz w:val="28"/>
          <w:szCs w:val="28"/>
          <w:lang w:val="en-US"/>
        </w:rPr>
        <w:t>IEC</w:t>
      </w:r>
      <w:r w:rsidR="00470DEF" w:rsidRPr="00194EE8">
        <w:rPr>
          <w:rFonts w:ascii="Times New Roman" w:hAnsi="Times New Roman" w:cs="Times New Roman"/>
          <w:sz w:val="28"/>
          <w:szCs w:val="28"/>
        </w:rPr>
        <w:t xml:space="preserve"> 17011:2017</w:t>
      </w:r>
      <w:bookmarkEnd w:id="1"/>
      <w:r w:rsidR="00470DEF" w:rsidRPr="00194EE8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3402"/>
        <w:gridCol w:w="3402"/>
        <w:gridCol w:w="3403"/>
      </w:tblGrid>
      <w:tr w:rsidR="00A65816" w14:paraId="57102DB9" w14:textId="77777777" w:rsidTr="00A65816">
        <w:tc>
          <w:tcPr>
            <w:tcW w:w="3402" w:type="dxa"/>
          </w:tcPr>
          <w:p w14:paraId="71519918" w14:textId="77777777" w:rsidR="00A65816" w:rsidRPr="00E94C5C" w:rsidRDefault="00A65816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Наименование</w:t>
            </w:r>
          </w:p>
          <w:p w14:paraId="2AAF265E" w14:textId="7211193B" w:rsidR="00A65816" w:rsidRPr="00E94C5C" w:rsidRDefault="00A65816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органа по аккредитации</w:t>
            </w:r>
          </w:p>
        </w:tc>
        <w:tc>
          <w:tcPr>
            <w:tcW w:w="3402" w:type="dxa"/>
          </w:tcPr>
          <w:p w14:paraId="61FD44FC" w14:textId="251D0893" w:rsidR="00A65816" w:rsidRPr="00E94C5C" w:rsidRDefault="00A65816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Переход завершен в срок, </w:t>
            </w:r>
            <w:hyperlink r:id="rId7" w:history="1">
              <w:r w:rsidRPr="00E94C5C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8"/>
                </w:rPr>
                <w:t>установленный ILAC/IAF</w:t>
              </w:r>
            </w:hyperlink>
            <w:r w:rsidRPr="00E94C5C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8"/>
              </w:rPr>
              <w:footnoteReference w:id="1"/>
            </w:r>
            <w:r w:rsidRPr="00E94C5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?</w:t>
            </w:r>
          </w:p>
          <w:p w14:paraId="1C5FA7E3" w14:textId="6C4C06AE" w:rsidR="00A65816" w:rsidRPr="00E94C5C" w:rsidRDefault="00A65816" w:rsidP="007B5B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(да/нет)</w:t>
            </w:r>
          </w:p>
        </w:tc>
        <w:tc>
          <w:tcPr>
            <w:tcW w:w="3403" w:type="dxa"/>
          </w:tcPr>
          <w:p w14:paraId="1CB86ABC" w14:textId="10D8E04A" w:rsidR="00A65816" w:rsidRPr="00E94C5C" w:rsidRDefault="00A65816" w:rsidP="003458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Наличие собственного документа по переходу</w:t>
            </w:r>
            <w:r w:rsidR="00050E19" w:rsidRPr="00E94C5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, разработанного на основе плана </w:t>
            </w:r>
            <w:r w:rsidRPr="00E94C5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(да/нет)</w:t>
            </w:r>
          </w:p>
        </w:tc>
      </w:tr>
      <w:tr w:rsidR="00A65816" w14:paraId="2B76EA2E" w14:textId="77777777" w:rsidTr="00A65816">
        <w:tc>
          <w:tcPr>
            <w:tcW w:w="3402" w:type="dxa"/>
          </w:tcPr>
          <w:p w14:paraId="1CF169E5" w14:textId="77777777" w:rsidR="00A65816" w:rsidRPr="00E94C5C" w:rsidRDefault="007B6197" w:rsidP="008E3C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>ГНО «Национальный орган по аккредитации</w:t>
            </w:r>
          </w:p>
          <w:p w14:paraId="22B70766" w14:textId="4A7B3EC4" w:rsidR="007B6197" w:rsidRPr="00E94C5C" w:rsidRDefault="007B6197" w:rsidP="008E3C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>Республика Армения</w:t>
            </w:r>
          </w:p>
        </w:tc>
        <w:tc>
          <w:tcPr>
            <w:tcW w:w="3402" w:type="dxa"/>
          </w:tcPr>
          <w:p w14:paraId="62A38AD3" w14:textId="1B0C0946" w:rsidR="00A65816" w:rsidRPr="00E955F8" w:rsidRDefault="00061429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</w:t>
            </w:r>
          </w:p>
        </w:tc>
        <w:tc>
          <w:tcPr>
            <w:tcW w:w="3403" w:type="dxa"/>
          </w:tcPr>
          <w:p w14:paraId="3711B863" w14:textId="1FC752BA" w:rsidR="00A65816" w:rsidRPr="00E955F8" w:rsidRDefault="00061429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</w:t>
            </w:r>
          </w:p>
        </w:tc>
      </w:tr>
      <w:tr w:rsidR="00664510" w14:paraId="3EE09908" w14:textId="77777777" w:rsidTr="00A65816">
        <w:tc>
          <w:tcPr>
            <w:tcW w:w="3402" w:type="dxa"/>
          </w:tcPr>
          <w:p w14:paraId="4FDF8FE8" w14:textId="290F9FBE" w:rsidR="00664510" w:rsidRPr="00E94C5C" w:rsidRDefault="00664510" w:rsidP="008E3C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>Белорусский государственный центр аккредитации (БГЦА)</w:t>
            </w:r>
          </w:p>
        </w:tc>
        <w:tc>
          <w:tcPr>
            <w:tcW w:w="3402" w:type="dxa"/>
          </w:tcPr>
          <w:p w14:paraId="4EA09C36" w14:textId="7E603ADB" w:rsidR="00664510" w:rsidRPr="00E955F8" w:rsidRDefault="00664510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</w:t>
            </w:r>
          </w:p>
        </w:tc>
        <w:tc>
          <w:tcPr>
            <w:tcW w:w="3403" w:type="dxa"/>
          </w:tcPr>
          <w:p w14:paraId="4AA3D90C" w14:textId="77777777" w:rsidR="00664510" w:rsidRPr="00E955F8" w:rsidRDefault="00664510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</w:t>
            </w:r>
          </w:p>
          <w:p w14:paraId="029590CC" w14:textId="2C591069" w:rsidR="00182494" w:rsidRPr="003F2AC6" w:rsidRDefault="003F2AC6" w:rsidP="00182494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3F2AC6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ПЛ СМ 4.6.4-01-2018 «Политика по переходу на ГОСТ ISO IEC 17011-2019»</w:t>
            </w:r>
          </w:p>
        </w:tc>
      </w:tr>
      <w:tr w:rsidR="00A65816" w14:paraId="377D4010" w14:textId="77777777" w:rsidTr="00A65816">
        <w:tc>
          <w:tcPr>
            <w:tcW w:w="3402" w:type="dxa"/>
          </w:tcPr>
          <w:p w14:paraId="0C02B0F8" w14:textId="67740B7C" w:rsidR="007B6197" w:rsidRPr="00E94C5C" w:rsidRDefault="00A105E1" w:rsidP="008E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5C">
              <w:rPr>
                <w:rStyle w:val="fontstyle01"/>
              </w:rPr>
              <w:t>Национальный центр</w:t>
            </w:r>
            <w:r w:rsidRPr="00E94C5C">
              <w:rPr>
                <w:rFonts w:ascii="TimesNewRomanPSMT" w:hAnsi="TimesNewRomanPSMT"/>
                <w:color w:val="000000"/>
              </w:rPr>
              <w:br/>
            </w:r>
            <w:r w:rsidRPr="00E94C5C">
              <w:rPr>
                <w:rStyle w:val="fontstyle01"/>
              </w:rPr>
              <w:t>аккредитации Республики</w:t>
            </w:r>
            <w:r w:rsidRPr="00E94C5C">
              <w:rPr>
                <w:rFonts w:ascii="TimesNewRomanPSMT" w:hAnsi="TimesNewRomanPSMT"/>
                <w:color w:val="000000"/>
              </w:rPr>
              <w:br/>
            </w:r>
            <w:r w:rsidRPr="00E94C5C">
              <w:rPr>
                <w:rStyle w:val="fontstyle01"/>
              </w:rPr>
              <w:t>Казахстан</w:t>
            </w:r>
            <w:r w:rsidR="00911BF5" w:rsidRPr="00E94C5C">
              <w:rPr>
                <w:rStyle w:val="fontstyle01"/>
              </w:rPr>
              <w:t xml:space="preserve"> (НЦА)</w:t>
            </w:r>
          </w:p>
        </w:tc>
        <w:tc>
          <w:tcPr>
            <w:tcW w:w="3402" w:type="dxa"/>
          </w:tcPr>
          <w:p w14:paraId="5E4BCDCB" w14:textId="48889D4E" w:rsidR="00A65816" w:rsidRPr="00721F34" w:rsidRDefault="00061429" w:rsidP="008E3C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55F8">
              <w:rPr>
                <w:rStyle w:val="fontstyle01"/>
                <w:b/>
                <w:bCs/>
              </w:rPr>
              <w:t>ДА</w:t>
            </w:r>
            <w:r w:rsidR="00715B2E">
              <w:rPr>
                <w:rFonts w:ascii="TimesNewRomanPSMT" w:hAnsi="TimesNewRomanPSMT"/>
                <w:color w:val="000000"/>
              </w:rPr>
              <w:br/>
            </w:r>
            <w:r w:rsidR="00715B2E" w:rsidRPr="00C57F54">
              <w:rPr>
                <w:rStyle w:val="fontstyle01"/>
                <w:i/>
                <w:iCs/>
              </w:rPr>
              <w:t>Переход проведен в установленный срок ILAC/IAF.</w:t>
            </w:r>
            <w:r w:rsidR="00715B2E" w:rsidRPr="00C57F54">
              <w:rPr>
                <w:rFonts w:ascii="TimesNewRomanPSMT" w:hAnsi="TimesNewRomanPSMT"/>
                <w:i/>
                <w:iCs/>
                <w:color w:val="000000"/>
              </w:rPr>
              <w:br/>
            </w:r>
            <w:r w:rsidR="00715B2E" w:rsidRPr="00C57F54">
              <w:rPr>
                <w:rStyle w:val="fontstyle01"/>
                <w:i/>
                <w:iCs/>
              </w:rPr>
              <w:t>Оценка АРАС проведена в</w:t>
            </w:r>
            <w:r w:rsidR="00715B2E" w:rsidRPr="00C57F54">
              <w:rPr>
                <w:rFonts w:ascii="TimesNewRomanPSMT" w:hAnsi="TimesNewRomanPSMT"/>
                <w:i/>
                <w:iCs/>
                <w:color w:val="000000"/>
              </w:rPr>
              <w:br/>
            </w:r>
            <w:r w:rsidR="00715B2E" w:rsidRPr="00C57F54">
              <w:rPr>
                <w:rStyle w:val="fontstyle01"/>
                <w:i/>
                <w:iCs/>
              </w:rPr>
              <w:t>марте 2019 г</w:t>
            </w:r>
            <w:r w:rsidR="00C57F54">
              <w:rPr>
                <w:rStyle w:val="fontstyle01"/>
                <w:i/>
                <w:iCs/>
              </w:rPr>
              <w:t>.</w:t>
            </w:r>
          </w:p>
        </w:tc>
        <w:tc>
          <w:tcPr>
            <w:tcW w:w="3403" w:type="dxa"/>
          </w:tcPr>
          <w:p w14:paraId="1D22CB53" w14:textId="786918D3" w:rsidR="00A65816" w:rsidRPr="00721F34" w:rsidRDefault="00061429" w:rsidP="008E3C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55F8">
              <w:rPr>
                <w:rStyle w:val="fontstyle01"/>
                <w:b/>
                <w:bCs/>
              </w:rPr>
              <w:t>ДА</w:t>
            </w:r>
            <w:r w:rsidR="00F94660">
              <w:rPr>
                <w:rFonts w:ascii="TimesNewRomanPSMT" w:hAnsi="TimesNewRomanPSMT"/>
                <w:color w:val="000000"/>
              </w:rPr>
              <w:br/>
            </w:r>
            <w:r w:rsidR="00F94660" w:rsidRPr="00C57F54">
              <w:rPr>
                <w:rStyle w:val="fontstyle01"/>
                <w:i/>
                <w:iCs/>
              </w:rPr>
              <w:t>План по переходу на новую</w:t>
            </w:r>
            <w:r w:rsidR="00D31C2A">
              <w:rPr>
                <w:rStyle w:val="fontstyle01"/>
                <w:i/>
                <w:iCs/>
              </w:rPr>
              <w:t xml:space="preserve"> </w:t>
            </w:r>
            <w:r w:rsidR="00F94660" w:rsidRPr="00C57F54">
              <w:rPr>
                <w:rStyle w:val="fontstyle01"/>
                <w:i/>
                <w:iCs/>
              </w:rPr>
              <w:t>версию ГОСТ ISO/IEC 17011-2018 был утвержден от</w:t>
            </w:r>
            <w:r w:rsidR="00D31C2A">
              <w:rPr>
                <w:rStyle w:val="fontstyle01"/>
                <w:i/>
                <w:iCs/>
              </w:rPr>
              <w:t xml:space="preserve"> </w:t>
            </w:r>
            <w:r w:rsidR="00F94660" w:rsidRPr="00C57F54">
              <w:rPr>
                <w:rStyle w:val="fontstyle01"/>
                <w:i/>
                <w:iCs/>
              </w:rPr>
              <w:t>03.08.2018 г</w:t>
            </w:r>
          </w:p>
        </w:tc>
      </w:tr>
      <w:tr w:rsidR="007B6197" w14:paraId="04820001" w14:textId="77777777" w:rsidTr="00A65816">
        <w:tc>
          <w:tcPr>
            <w:tcW w:w="3402" w:type="dxa"/>
          </w:tcPr>
          <w:p w14:paraId="0D3F1613" w14:textId="77777777" w:rsidR="00A105E1" w:rsidRPr="00E94C5C" w:rsidRDefault="00A105E1" w:rsidP="00A105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>Кыргызский центр</w:t>
            </w:r>
          </w:p>
          <w:p w14:paraId="483E8881" w14:textId="77777777" w:rsidR="00A105E1" w:rsidRPr="00E94C5C" w:rsidRDefault="00A105E1" w:rsidP="00A105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>аккредитации при</w:t>
            </w:r>
          </w:p>
          <w:p w14:paraId="2207A025" w14:textId="77777777" w:rsidR="00A105E1" w:rsidRPr="00E94C5C" w:rsidRDefault="00A105E1" w:rsidP="00A105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>Министерстве экономики и</w:t>
            </w:r>
          </w:p>
          <w:p w14:paraId="199778C5" w14:textId="77777777" w:rsidR="00A105E1" w:rsidRPr="00E94C5C" w:rsidRDefault="00A105E1" w:rsidP="00A105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>финансов Кыргызской</w:t>
            </w:r>
          </w:p>
          <w:p w14:paraId="3AA5E203" w14:textId="53A0A122" w:rsidR="007B6197" w:rsidRPr="00E94C5C" w:rsidRDefault="00A105E1" w:rsidP="00A105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>Республики</w:t>
            </w:r>
            <w:r w:rsidR="00911BF5" w:rsidRPr="00E94C5C">
              <w:rPr>
                <w:rFonts w:ascii="Times New Roman" w:hAnsi="Times New Roman" w:cs="Times New Roman"/>
                <w:sz w:val="24"/>
                <w:szCs w:val="28"/>
              </w:rPr>
              <w:t xml:space="preserve"> (КЦА)</w:t>
            </w:r>
          </w:p>
        </w:tc>
        <w:tc>
          <w:tcPr>
            <w:tcW w:w="3402" w:type="dxa"/>
          </w:tcPr>
          <w:p w14:paraId="5AAA03C5" w14:textId="77777777" w:rsidR="007B6197" w:rsidRPr="00E955F8" w:rsidRDefault="00061429" w:rsidP="008E3C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</w:t>
            </w:r>
          </w:p>
          <w:p w14:paraId="08DC5A6B" w14:textId="73B0A4AA" w:rsidR="00061429" w:rsidRPr="00721F34" w:rsidRDefault="00061429" w:rsidP="008E3CF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3" w:type="dxa"/>
          </w:tcPr>
          <w:p w14:paraId="58F2B09A" w14:textId="77777777" w:rsidR="00061429" w:rsidRPr="00E955F8" w:rsidRDefault="00061429" w:rsidP="000614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ДА </w:t>
            </w:r>
          </w:p>
          <w:p w14:paraId="624A8B68" w14:textId="2EAC401C" w:rsidR="00061429" w:rsidRPr="00C57F54" w:rsidRDefault="00061429" w:rsidP="00A105E1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(Протоколы внутренних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аудитов, привлечением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внешних аудиторов, анализа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со стороны руководства).</w:t>
            </w:r>
          </w:p>
          <w:p w14:paraId="33F4D033" w14:textId="266F4015" w:rsidR="00061429" w:rsidRPr="00C57F54" w:rsidRDefault="00061429" w:rsidP="00A105E1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Кроме этого, имеется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документальное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подтверждение со стороны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региональной организации по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аккредитации- АРАС:</w:t>
            </w:r>
          </w:p>
          <w:p w14:paraId="513D68CC" w14:textId="08C75A31" w:rsidR="00061429" w:rsidRPr="00C57F54" w:rsidRDefault="00061429" w:rsidP="00A105E1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- 8 мая 2020 КЦА получил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подтверждение статуса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подписанта Соглашения о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взаимном признании АРАС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MRA по аккредитации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испытательных и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калибровочных лабораторий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(ISO/IEC 17025);</w:t>
            </w:r>
          </w:p>
          <w:p w14:paraId="08857FBC" w14:textId="20A3395E" w:rsidR="007B6197" w:rsidRPr="00721F34" w:rsidRDefault="00061429" w:rsidP="00A105E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- отчет паритетной переоценки</w:t>
            </w:r>
            <w:r w:rsidR="00A105E1"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КЦА от 07.06.2021 г. по IAFILAC F1.1 A3/2020.</w:t>
            </w:r>
          </w:p>
        </w:tc>
      </w:tr>
      <w:tr w:rsidR="00911BF5" w14:paraId="1734635E" w14:textId="77777777" w:rsidTr="001B083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1BB1" w14:textId="40DCF343" w:rsidR="00911BF5" w:rsidRPr="00E94C5C" w:rsidRDefault="00911BF5" w:rsidP="00911B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  <w:lang w:val="ro-RO"/>
              </w:rPr>
              <w:lastRenderedPageBreak/>
              <w:t>Национальный центр аккредитации Республики Молдова (MOLDAC)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42C6" w14:textId="0447D51D" w:rsidR="00911BF5" w:rsidRPr="00E955F8" w:rsidRDefault="00911BF5" w:rsidP="00911B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</w:t>
            </w: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o-RO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67F1" w14:textId="7E2043F9" w:rsidR="00911BF5" w:rsidRPr="00E955F8" w:rsidRDefault="00911BF5" w:rsidP="00911B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</w:t>
            </w: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o-RO"/>
              </w:rPr>
              <w:t xml:space="preserve"> </w:t>
            </w:r>
          </w:p>
        </w:tc>
      </w:tr>
      <w:tr w:rsidR="00212FAE" w14:paraId="53B32749" w14:textId="77777777" w:rsidTr="001B083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B63D" w14:textId="3CE05D52" w:rsidR="00212FAE" w:rsidRPr="00E94C5C" w:rsidRDefault="00212FAE" w:rsidP="00212FA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o-RO"/>
              </w:rPr>
            </w:pPr>
            <w:r w:rsidRPr="00E94C5C">
              <w:rPr>
                <w:rFonts w:ascii="Times New Roman" w:hAnsi="Times New Roman" w:cs="Times New Roman"/>
                <w:sz w:val="24"/>
                <w:szCs w:val="28"/>
                <w:lang w:val="ro-RO"/>
              </w:rPr>
              <w:t>Федеральная служб</w:t>
            </w: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E94C5C">
              <w:rPr>
                <w:rFonts w:ascii="Times New Roman" w:hAnsi="Times New Roman" w:cs="Times New Roman"/>
                <w:sz w:val="24"/>
                <w:szCs w:val="28"/>
                <w:lang w:val="ro-RO"/>
              </w:rPr>
              <w:t xml:space="preserve"> по</w:t>
            </w: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94C5C">
              <w:rPr>
                <w:rFonts w:ascii="Times New Roman" w:hAnsi="Times New Roman" w:cs="Times New Roman"/>
                <w:sz w:val="24"/>
                <w:szCs w:val="28"/>
                <w:lang w:val="ro-RO"/>
              </w:rPr>
              <w:t>аккредитации</w:t>
            </w:r>
            <w:r w:rsidRPr="00E94C5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94C5C">
              <w:rPr>
                <w:rFonts w:ascii="Times New Roman" w:hAnsi="Times New Roman" w:cs="Times New Roman"/>
                <w:sz w:val="24"/>
                <w:szCs w:val="28"/>
                <w:lang w:val="ro-RO"/>
              </w:rPr>
              <w:t>(Росаккредитация)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EBBF" w14:textId="3D529B5B" w:rsidR="00212FAE" w:rsidRPr="00E955F8" w:rsidRDefault="00DB119B" w:rsidP="00911B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D0F4" w14:textId="2896C2BB" w:rsidR="00212FAE" w:rsidRPr="00E955F8" w:rsidRDefault="00DB119B" w:rsidP="00911B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ДА</w:t>
            </w:r>
          </w:p>
        </w:tc>
      </w:tr>
      <w:tr w:rsidR="0033203F" w14:paraId="5A59CE22" w14:textId="77777777" w:rsidTr="00A65816">
        <w:tc>
          <w:tcPr>
            <w:tcW w:w="3402" w:type="dxa"/>
          </w:tcPr>
          <w:p w14:paraId="04133E05" w14:textId="77777777" w:rsidR="0033203F" w:rsidRPr="00E94C5C" w:rsidRDefault="0033203F" w:rsidP="003320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C5C">
              <w:rPr>
                <w:rFonts w:ascii="Times New Roman" w:hAnsi="Times New Roman"/>
                <w:sz w:val="24"/>
                <w:szCs w:val="24"/>
              </w:rPr>
              <w:t xml:space="preserve">Государственное учреждение «Национальный центр по аккредитации» </w:t>
            </w:r>
          </w:p>
          <w:p w14:paraId="4FD4C651" w14:textId="0F63D5F1" w:rsidR="0033203F" w:rsidRPr="00E94C5C" w:rsidRDefault="0033203F" w:rsidP="00332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5C">
              <w:rPr>
                <w:rFonts w:ascii="Times New Roman" w:hAnsi="Times New Roman"/>
                <w:sz w:val="24"/>
                <w:szCs w:val="24"/>
              </w:rPr>
              <w:t>Республики Таджикистан</w:t>
            </w:r>
          </w:p>
        </w:tc>
        <w:tc>
          <w:tcPr>
            <w:tcW w:w="3402" w:type="dxa"/>
          </w:tcPr>
          <w:p w14:paraId="30C901F8" w14:textId="26A03F71" w:rsidR="0033203F" w:rsidRPr="00E955F8" w:rsidRDefault="00A906CA" w:rsidP="003320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403" w:type="dxa"/>
          </w:tcPr>
          <w:p w14:paraId="695C2D20" w14:textId="6CB43DD3" w:rsidR="00897D3A" w:rsidRPr="00E955F8" w:rsidRDefault="00897D3A" w:rsidP="003320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  <w:p w14:paraId="3AC26C02" w14:textId="58CB89E6" w:rsidR="0033203F" w:rsidRPr="00C57F54" w:rsidRDefault="0033203F" w:rsidP="0033203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Политика по переходу</w:t>
            </w:r>
            <w:r w:rsidR="00C57F54" w:rsidRPr="00C57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7CD2E5CD" w14:textId="77777777" w:rsidR="0033203F" w:rsidRPr="00C57F54" w:rsidRDefault="0033203F" w:rsidP="0033203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proofErr w:type="spellStart"/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пл</w:t>
            </w:r>
            <w:proofErr w:type="spellEnd"/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 xml:space="preserve"> 04-01-2018 </w:t>
            </w:r>
          </w:p>
          <w:p w14:paraId="2A5D5A31" w14:textId="41C6F25E" w:rsidR="0033203F" w:rsidRPr="0033203F" w:rsidRDefault="0033203F" w:rsidP="00332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План по переходу</w:t>
            </w:r>
          </w:p>
        </w:tc>
      </w:tr>
      <w:tr w:rsidR="001C6B89" w:rsidRPr="003F2AC6" w14:paraId="7F97A90D" w14:textId="77777777" w:rsidTr="00A65816">
        <w:tc>
          <w:tcPr>
            <w:tcW w:w="3402" w:type="dxa"/>
          </w:tcPr>
          <w:p w14:paraId="5EA1B4C0" w14:textId="77777777" w:rsidR="001C6B89" w:rsidRPr="008468A5" w:rsidRDefault="00664510" w:rsidP="003320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8A5">
              <w:rPr>
                <w:rFonts w:ascii="Times New Roman" w:hAnsi="Times New Roman"/>
                <w:sz w:val="24"/>
                <w:szCs w:val="24"/>
              </w:rPr>
              <w:t>ГУП «Центр по аккредитации»</w:t>
            </w:r>
          </w:p>
          <w:p w14:paraId="2C3D9E3F" w14:textId="162E9E1A" w:rsidR="00664510" w:rsidRPr="008468A5" w:rsidRDefault="00664510" w:rsidP="003320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8A5">
              <w:rPr>
                <w:rFonts w:ascii="Times New Roman" w:hAnsi="Times New Roman"/>
                <w:sz w:val="24"/>
                <w:szCs w:val="24"/>
              </w:rPr>
              <w:t>Республик</w:t>
            </w:r>
            <w:r w:rsidRPr="00E94C5C">
              <w:rPr>
                <w:rFonts w:ascii="Times New Roman" w:hAnsi="Times New Roman"/>
                <w:sz w:val="24"/>
                <w:szCs w:val="24"/>
              </w:rPr>
              <w:t>а</w:t>
            </w:r>
            <w:r w:rsidRPr="008468A5">
              <w:rPr>
                <w:rFonts w:ascii="Times New Roman" w:hAnsi="Times New Roman"/>
                <w:sz w:val="24"/>
                <w:szCs w:val="24"/>
              </w:rPr>
              <w:t xml:space="preserve"> Узбекистан</w:t>
            </w:r>
          </w:p>
        </w:tc>
        <w:tc>
          <w:tcPr>
            <w:tcW w:w="3402" w:type="dxa"/>
          </w:tcPr>
          <w:p w14:paraId="3DCD7DB2" w14:textId="56058DC4" w:rsidR="00C57F54" w:rsidRPr="00E955F8" w:rsidRDefault="00C57F54" w:rsidP="003320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5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  <w:p w14:paraId="52ECB200" w14:textId="0D101A4C" w:rsidR="001C6B89" w:rsidRPr="00C57F54" w:rsidRDefault="003F2AC6" w:rsidP="0033203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7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Переход подтвержден результатами внутреннего аудита от 10.12.2020</w:t>
            </w:r>
          </w:p>
        </w:tc>
        <w:tc>
          <w:tcPr>
            <w:tcW w:w="3403" w:type="dxa"/>
          </w:tcPr>
          <w:p w14:paraId="15893393" w14:textId="606333EA" w:rsidR="00C57F54" w:rsidRPr="00E955F8" w:rsidRDefault="00C57F54" w:rsidP="003320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55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</w:p>
          <w:p w14:paraId="471B75D8" w14:textId="2E1C7A36" w:rsidR="003F2AC6" w:rsidRPr="00C57F54" w:rsidRDefault="003F2AC6" w:rsidP="0033203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O</w:t>
            </w: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'</w:t>
            </w: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ZAK</w:t>
            </w: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P</w:t>
            </w: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-08 Политика по переходу на </w:t>
            </w:r>
          </w:p>
          <w:p w14:paraId="5D757F0B" w14:textId="5DF2CFD1" w:rsidR="001C6B89" w:rsidRPr="003F2AC6" w:rsidRDefault="003F2AC6" w:rsidP="00332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ISO</w:t>
            </w: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IEC</w:t>
            </w:r>
            <w:r w:rsidRPr="00C57F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17011-2017</w:t>
            </w:r>
          </w:p>
        </w:tc>
      </w:tr>
    </w:tbl>
    <w:p w14:paraId="711576C1" w14:textId="77777777" w:rsidR="008E3CFD" w:rsidRPr="003F2AC6" w:rsidRDefault="008E3CFD" w:rsidP="008E3C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E3CFD" w:rsidRPr="003F2AC6" w:rsidSect="00D01FCC"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5CCD0" w14:textId="77777777" w:rsidR="00156773" w:rsidRDefault="00156773" w:rsidP="006C29BD">
      <w:pPr>
        <w:spacing w:after="0" w:line="240" w:lineRule="auto"/>
      </w:pPr>
      <w:r>
        <w:separator/>
      </w:r>
    </w:p>
  </w:endnote>
  <w:endnote w:type="continuationSeparator" w:id="0">
    <w:p w14:paraId="6EAA91E4" w14:textId="77777777" w:rsidR="00156773" w:rsidRDefault="00156773" w:rsidP="006C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25E09" w14:textId="77777777" w:rsidR="00156773" w:rsidRDefault="00156773" w:rsidP="006C29BD">
      <w:pPr>
        <w:spacing w:after="0" w:line="240" w:lineRule="auto"/>
      </w:pPr>
      <w:r>
        <w:separator/>
      </w:r>
    </w:p>
  </w:footnote>
  <w:footnote w:type="continuationSeparator" w:id="0">
    <w:p w14:paraId="466D7E47" w14:textId="77777777" w:rsidR="00156773" w:rsidRDefault="00156773" w:rsidP="006C29BD">
      <w:pPr>
        <w:spacing w:after="0" w:line="240" w:lineRule="auto"/>
      </w:pPr>
      <w:r>
        <w:continuationSeparator/>
      </w:r>
    </w:p>
  </w:footnote>
  <w:footnote w:id="1">
    <w:p w14:paraId="65DEBD40" w14:textId="3D139A85" w:rsidR="00A65816" w:rsidRPr="007D3A91" w:rsidRDefault="00A65816" w:rsidP="00721F34">
      <w:pPr>
        <w:jc w:val="both"/>
        <w:rPr>
          <w:rFonts w:ascii="Times New Roman" w:hAnsi="Times New Roman" w:cs="Times New Roman"/>
          <w:sz w:val="24"/>
          <w:szCs w:val="24"/>
        </w:rPr>
      </w:pPr>
      <w:r w:rsidRPr="007D3A91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7D3A91">
        <w:rPr>
          <w:rFonts w:ascii="Times New Roman" w:hAnsi="Times New Roman" w:cs="Times New Roman"/>
          <w:sz w:val="24"/>
          <w:szCs w:val="24"/>
        </w:rPr>
        <w:t xml:space="preserve"> Срок перехода к ISO/IEC 17011-2017 </w:t>
      </w:r>
      <w:r w:rsidRPr="007D3A91">
        <w:rPr>
          <w:rFonts w:ascii="Times New Roman" w:hAnsi="Times New Roman" w:cs="Times New Roman"/>
          <w:i/>
          <w:sz w:val="24"/>
          <w:szCs w:val="24"/>
        </w:rPr>
        <w:t>Оценка соответствия. Требования к органам по аккредитации, аккредитующим органы по оценке соответствия</w:t>
      </w:r>
      <w:r w:rsidRPr="007D3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установлен </w:t>
      </w:r>
      <w:hyperlink r:id="rId1" w:history="1">
        <w:r w:rsidRPr="00721F34">
          <w:rPr>
            <w:rStyle w:val="a4"/>
            <w:rFonts w:ascii="Times New Roman" w:eastAsia="Calibri" w:hAnsi="Times New Roman" w:cs="Times New Roman"/>
            <w:sz w:val="24"/>
            <w:szCs w:val="24"/>
            <w:lang w:eastAsia="en-US"/>
          </w:rPr>
          <w:t xml:space="preserve">резолюцией №1 Совместной Генеральной ассамблеи </w:t>
        </w:r>
        <w:r w:rsidRPr="00721F34">
          <w:rPr>
            <w:rStyle w:val="a4"/>
            <w:rFonts w:ascii="Times New Roman" w:eastAsia="Calibri" w:hAnsi="Times New Roman" w:cs="Times New Roman"/>
            <w:sz w:val="24"/>
            <w:szCs w:val="24"/>
            <w:lang w:val="en-US" w:eastAsia="en-US"/>
          </w:rPr>
          <w:t>IAF</w:t>
        </w:r>
        <w:r w:rsidRPr="00721F34">
          <w:rPr>
            <w:rStyle w:val="a4"/>
            <w:rFonts w:ascii="Times New Roman" w:eastAsia="Calibri" w:hAnsi="Times New Roman" w:cs="Times New Roman"/>
            <w:sz w:val="24"/>
            <w:szCs w:val="24"/>
            <w:lang w:eastAsia="en-US"/>
          </w:rPr>
          <w:t>/</w:t>
        </w:r>
        <w:r w:rsidRPr="00721F34">
          <w:rPr>
            <w:rStyle w:val="a4"/>
            <w:rFonts w:ascii="Times New Roman" w:eastAsia="Calibri" w:hAnsi="Times New Roman" w:cs="Times New Roman"/>
            <w:sz w:val="24"/>
            <w:szCs w:val="24"/>
            <w:lang w:val="en-US" w:eastAsia="en-US"/>
          </w:rPr>
          <w:t>ILAC</w:t>
        </w:r>
      </w:hyperlink>
      <w:r w:rsidRPr="007D3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3 ноября 2016 года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="009E1A81">
        <w:rPr>
          <w:rFonts w:ascii="Times New Roman" w:eastAsia="Calibri" w:hAnsi="Times New Roman" w:cs="Times New Roman"/>
          <w:sz w:val="24"/>
          <w:szCs w:val="24"/>
          <w:lang w:eastAsia="en-US"/>
        </w:rPr>
        <w:t>до 30</w:t>
      </w:r>
      <w:r w:rsidRPr="007D3A91">
        <w:rPr>
          <w:rFonts w:ascii="Times New Roman" w:eastAsia="Calibri" w:hAnsi="Times New Roman" w:cs="Times New Roman"/>
          <w:sz w:val="24"/>
          <w:szCs w:val="24"/>
          <w:lang w:eastAsia="en-US"/>
        </w:rPr>
        <w:t>.11.2020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CFD"/>
    <w:rsid w:val="000110A5"/>
    <w:rsid w:val="0004798D"/>
    <w:rsid w:val="00050E19"/>
    <w:rsid w:val="00061429"/>
    <w:rsid w:val="000D1642"/>
    <w:rsid w:val="00156773"/>
    <w:rsid w:val="00182494"/>
    <w:rsid w:val="00194EE8"/>
    <w:rsid w:val="001C6B89"/>
    <w:rsid w:val="001F0986"/>
    <w:rsid w:val="00212FAE"/>
    <w:rsid w:val="002535F4"/>
    <w:rsid w:val="0033203F"/>
    <w:rsid w:val="003458B8"/>
    <w:rsid w:val="00383627"/>
    <w:rsid w:val="003F2AC6"/>
    <w:rsid w:val="00470DEF"/>
    <w:rsid w:val="004D7109"/>
    <w:rsid w:val="006034A7"/>
    <w:rsid w:val="00663030"/>
    <w:rsid w:val="00664510"/>
    <w:rsid w:val="006C29BD"/>
    <w:rsid w:val="00715B2E"/>
    <w:rsid w:val="00721F34"/>
    <w:rsid w:val="007418AC"/>
    <w:rsid w:val="007B5B3D"/>
    <w:rsid w:val="007B6197"/>
    <w:rsid w:val="007C1307"/>
    <w:rsid w:val="007D3A91"/>
    <w:rsid w:val="008468A5"/>
    <w:rsid w:val="0088422D"/>
    <w:rsid w:val="00897D3A"/>
    <w:rsid w:val="008C459D"/>
    <w:rsid w:val="008E3CFD"/>
    <w:rsid w:val="00911BF5"/>
    <w:rsid w:val="0094219A"/>
    <w:rsid w:val="0099787F"/>
    <w:rsid w:val="009E1A81"/>
    <w:rsid w:val="00A105E1"/>
    <w:rsid w:val="00A65816"/>
    <w:rsid w:val="00A906CA"/>
    <w:rsid w:val="00AD3C05"/>
    <w:rsid w:val="00B30413"/>
    <w:rsid w:val="00C57F54"/>
    <w:rsid w:val="00CA04A8"/>
    <w:rsid w:val="00D01FCC"/>
    <w:rsid w:val="00D31C2A"/>
    <w:rsid w:val="00D625F6"/>
    <w:rsid w:val="00D97826"/>
    <w:rsid w:val="00DB119B"/>
    <w:rsid w:val="00E51806"/>
    <w:rsid w:val="00E824EA"/>
    <w:rsid w:val="00E8281A"/>
    <w:rsid w:val="00E94C5C"/>
    <w:rsid w:val="00E955F8"/>
    <w:rsid w:val="00EE3E33"/>
    <w:rsid w:val="00F9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B7BB"/>
  <w15:chartTrackingRefBased/>
  <w15:docId w15:val="{820BF69E-5081-46AB-AB58-D6BABE85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7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C29BD"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6C29B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C29B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C29BD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7D3A9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7D3A91"/>
    <w:rPr>
      <w:lang w:eastAsia="en-US"/>
    </w:rPr>
  </w:style>
  <w:style w:type="character" w:customStyle="1" w:styleId="fontstyle01">
    <w:name w:val="fontstyle01"/>
    <w:basedOn w:val="a0"/>
    <w:rsid w:val="00715B2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8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af.nu/upFiles/NewDelhiGAResolutionsFinal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af.nu/upFiles/NewDelhiGAResolutionsFinal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4E077-A281-4048-ABD8-7023AF27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Томшис Ольга Владимировна</dc:creator>
  <cp:keywords/>
  <dc:description/>
  <cp:lastModifiedBy>Анна Шинкарёва</cp:lastModifiedBy>
  <cp:revision>26</cp:revision>
  <cp:lastPrinted>2021-05-31T07:34:00Z</cp:lastPrinted>
  <dcterms:created xsi:type="dcterms:W3CDTF">2021-06-04T11:17:00Z</dcterms:created>
  <dcterms:modified xsi:type="dcterms:W3CDTF">2021-11-09T06:56:00Z</dcterms:modified>
</cp:coreProperties>
</file>